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9D" w:rsidRPr="00E9179D" w:rsidRDefault="00E9179D" w:rsidP="00E91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79D">
        <w:rPr>
          <w:rFonts w:ascii="Times New Roman" w:hAnsi="Times New Roman" w:cs="Times New Roman"/>
          <w:b/>
          <w:sz w:val="28"/>
          <w:szCs w:val="28"/>
        </w:rPr>
        <w:t>Признаки инсульта</w:t>
      </w:r>
    </w:p>
    <w:p w:rsidR="00216D33" w:rsidRPr="00E9179D" w:rsidRDefault="00216D33" w:rsidP="00216D33">
      <w:pPr>
        <w:rPr>
          <w:rFonts w:ascii="Times New Roman" w:hAnsi="Times New Roman" w:cs="Times New Roman"/>
          <w:sz w:val="28"/>
          <w:szCs w:val="28"/>
        </w:rPr>
      </w:pPr>
      <w:r w:rsidRPr="00E9179D">
        <w:rPr>
          <w:rFonts w:ascii="Times New Roman" w:hAnsi="Times New Roman" w:cs="Times New Roman"/>
          <w:sz w:val="28"/>
          <w:szCs w:val="28"/>
        </w:rPr>
        <w:t>Первые признаки инсульта можно зап</w:t>
      </w:r>
      <w:bookmarkStart w:id="0" w:name="_GoBack"/>
      <w:bookmarkEnd w:id="0"/>
      <w:r w:rsidRPr="00E9179D">
        <w:rPr>
          <w:rFonts w:ascii="Times New Roman" w:hAnsi="Times New Roman" w:cs="Times New Roman"/>
          <w:sz w:val="28"/>
          <w:szCs w:val="28"/>
        </w:rPr>
        <w:t>омнить по слову УДАР, отдельная буква в этом слове обозначает определённый симптом.</w:t>
      </w:r>
    </w:p>
    <w:p w:rsidR="00216D33" w:rsidRPr="00E9179D" w:rsidRDefault="00216D33" w:rsidP="00216D33">
      <w:pPr>
        <w:rPr>
          <w:rFonts w:ascii="Times New Roman" w:hAnsi="Times New Roman" w:cs="Times New Roman"/>
          <w:sz w:val="28"/>
          <w:szCs w:val="28"/>
        </w:rPr>
      </w:pPr>
    </w:p>
    <w:p w:rsidR="00216D33" w:rsidRPr="00E9179D" w:rsidRDefault="00216D33" w:rsidP="00216D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179D">
        <w:rPr>
          <w:rFonts w:ascii="Times New Roman" w:hAnsi="Times New Roman" w:cs="Times New Roman"/>
          <w:sz w:val="28"/>
          <w:szCs w:val="28"/>
        </w:rPr>
        <w:t>У–</w:t>
      </w:r>
      <w:proofErr w:type="gramEnd"/>
      <w:r w:rsidRPr="00E9179D">
        <w:rPr>
          <w:rFonts w:ascii="Times New Roman" w:hAnsi="Times New Roman" w:cs="Times New Roman"/>
          <w:sz w:val="28"/>
          <w:szCs w:val="28"/>
        </w:rPr>
        <w:t xml:space="preserve"> улыбка, при развитии инсульта человек не может улыбнуться, опущен угол рта.</w:t>
      </w:r>
    </w:p>
    <w:p w:rsidR="00216D33" w:rsidRPr="00E9179D" w:rsidRDefault="00216D33" w:rsidP="00216D33">
      <w:pPr>
        <w:rPr>
          <w:rFonts w:ascii="Times New Roman" w:hAnsi="Times New Roman" w:cs="Times New Roman"/>
          <w:sz w:val="28"/>
          <w:szCs w:val="28"/>
        </w:rPr>
      </w:pPr>
    </w:p>
    <w:p w:rsidR="00216D33" w:rsidRPr="00E9179D" w:rsidRDefault="00216D33" w:rsidP="00216D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179D">
        <w:rPr>
          <w:rFonts w:ascii="Times New Roman" w:hAnsi="Times New Roman" w:cs="Times New Roman"/>
          <w:sz w:val="28"/>
          <w:szCs w:val="28"/>
        </w:rPr>
        <w:t>Д–</w:t>
      </w:r>
      <w:proofErr w:type="gramEnd"/>
      <w:r w:rsidRPr="00E9179D">
        <w:rPr>
          <w:rFonts w:ascii="Times New Roman" w:hAnsi="Times New Roman" w:cs="Times New Roman"/>
          <w:sz w:val="28"/>
          <w:szCs w:val="28"/>
        </w:rPr>
        <w:t xml:space="preserve"> движение: не может поднять обе руки, одна рука ослабла.</w:t>
      </w:r>
    </w:p>
    <w:p w:rsidR="00216D33" w:rsidRPr="00E9179D" w:rsidRDefault="00216D33" w:rsidP="00216D33">
      <w:pPr>
        <w:rPr>
          <w:rFonts w:ascii="Times New Roman" w:hAnsi="Times New Roman" w:cs="Times New Roman"/>
          <w:sz w:val="28"/>
          <w:szCs w:val="28"/>
        </w:rPr>
      </w:pPr>
    </w:p>
    <w:p w:rsidR="00216D33" w:rsidRPr="00E9179D" w:rsidRDefault="00216D33" w:rsidP="00216D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179D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E9179D">
        <w:rPr>
          <w:rFonts w:ascii="Times New Roman" w:hAnsi="Times New Roman" w:cs="Times New Roman"/>
          <w:sz w:val="28"/>
          <w:szCs w:val="28"/>
        </w:rPr>
        <w:t xml:space="preserve"> артикуляция: не может разборчиво произнести свое имя.</w:t>
      </w:r>
    </w:p>
    <w:p w:rsidR="00216D33" w:rsidRPr="00E9179D" w:rsidRDefault="00216D33" w:rsidP="00216D33">
      <w:pPr>
        <w:rPr>
          <w:rFonts w:ascii="Times New Roman" w:hAnsi="Times New Roman" w:cs="Times New Roman"/>
          <w:sz w:val="28"/>
          <w:szCs w:val="28"/>
        </w:rPr>
      </w:pPr>
    </w:p>
    <w:p w:rsidR="008455B7" w:rsidRPr="00E9179D" w:rsidRDefault="00216D33" w:rsidP="00216D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179D">
        <w:rPr>
          <w:rFonts w:ascii="Times New Roman" w:hAnsi="Times New Roman" w:cs="Times New Roman"/>
          <w:sz w:val="28"/>
          <w:szCs w:val="28"/>
        </w:rPr>
        <w:t>Р–</w:t>
      </w:r>
      <w:proofErr w:type="gramEnd"/>
      <w:r w:rsidRPr="00E9179D">
        <w:rPr>
          <w:rFonts w:ascii="Times New Roman" w:hAnsi="Times New Roman" w:cs="Times New Roman"/>
          <w:sz w:val="28"/>
          <w:szCs w:val="28"/>
        </w:rPr>
        <w:t xml:space="preserve"> реакция: счет идет на минуты, необходимо вызвать скорую помощь, уложить больного на ровную поверхность, расстегнуть одежду, обеспечить приток свежего воздуха.</w:t>
      </w:r>
    </w:p>
    <w:sectPr w:rsidR="008455B7" w:rsidRPr="00E9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18"/>
    <w:rsid w:val="00216D33"/>
    <w:rsid w:val="00362E18"/>
    <w:rsid w:val="008455B7"/>
    <w:rsid w:val="00E9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2022-08-11T09:11:00Z</dcterms:created>
  <dcterms:modified xsi:type="dcterms:W3CDTF">2022-08-11T09:12:00Z</dcterms:modified>
</cp:coreProperties>
</file>